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1134"/>
        <w:gridCol w:w="1134"/>
        <w:gridCol w:w="993"/>
        <w:gridCol w:w="850"/>
        <w:gridCol w:w="992"/>
        <w:gridCol w:w="993"/>
        <w:gridCol w:w="850"/>
        <w:gridCol w:w="709"/>
        <w:gridCol w:w="708"/>
        <w:gridCol w:w="851"/>
        <w:gridCol w:w="1134"/>
        <w:gridCol w:w="1417"/>
      </w:tblGrid>
      <w:tr w:rsidR="00A20A16" w:rsidRPr="00C7667F" w:rsidTr="00BF5F64">
        <w:trPr>
          <w:trHeight w:val="18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A16" w:rsidRPr="00E17FBB" w:rsidRDefault="00A20A16" w:rsidP="00904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Решению собрания депутатов № 41-6</w:t>
            </w:r>
            <w:r w:rsidRPr="00E1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</w:t>
            </w:r>
            <w:r w:rsidRPr="00E1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E1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E1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E17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</w:tr>
      <w:tr w:rsidR="008D17FA" w:rsidRPr="00C7667F" w:rsidTr="00A20A16">
        <w:trPr>
          <w:trHeight w:val="881"/>
        </w:trPr>
        <w:tc>
          <w:tcPr>
            <w:tcW w:w="136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17FA" w:rsidRPr="009043DC" w:rsidRDefault="008D17FA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17FA" w:rsidRPr="00C7667F" w:rsidTr="00A20A16">
        <w:trPr>
          <w:trHeight w:val="600"/>
        </w:trPr>
        <w:tc>
          <w:tcPr>
            <w:tcW w:w="136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17FA" w:rsidRPr="009043DC" w:rsidRDefault="008D17FA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4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Сведения о муниципальном недвижимом имуществе, </w:t>
            </w:r>
            <w:r w:rsidR="009043DC" w:rsidRPr="009043DC">
              <w:rPr>
                <w:rFonts w:ascii="Times New Roman" w:hAnsi="Times New Roman" w:cs="Times New Roman"/>
                <w:sz w:val="24"/>
                <w:szCs w:val="24"/>
              </w:rPr>
              <w:t>выявленного в ходе инвентаризации</w:t>
            </w:r>
          </w:p>
        </w:tc>
      </w:tr>
      <w:tr w:rsidR="003002A1" w:rsidRPr="00E17FBB" w:rsidTr="00A20A16">
        <w:trPr>
          <w:trHeight w:val="21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Адрес (местоположение)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Кадастровый номер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Площадь, протяжённость и (или) иные параметры, характеризирующие физические свойства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Инвентарный номер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Балансовая стоимость(руб.)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Остаточная стоимость (руб.)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Износ(руб.)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Степень износа,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Кадастровая стоимость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Дата возникновения/ прекращения права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Реквизиты документа-основания возникновения/ прекращения права муниципальной собственности</w:t>
            </w:r>
          </w:p>
          <w:p w:rsidR="003002A1" w:rsidRPr="00E17FBB" w:rsidRDefault="003002A1" w:rsidP="00C7667F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002A1" w:rsidRPr="00E17FBB" w:rsidRDefault="003002A1" w:rsidP="00C7667F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3002A1" w:rsidRPr="00E17FBB" w:rsidRDefault="003002A1" w:rsidP="00C7667F">
            <w:pP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примечание</w:t>
            </w:r>
          </w:p>
        </w:tc>
      </w:tr>
      <w:tr w:rsidR="003002A1" w:rsidRPr="00E17FBB" w:rsidTr="00A20A16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2A1" w:rsidRPr="00E17FBB" w:rsidRDefault="00A20A16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</w:t>
            </w:r>
          </w:p>
        </w:tc>
      </w:tr>
      <w:tr w:rsidR="003002A1" w:rsidRPr="00E17FBB" w:rsidTr="00A20A16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904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Нежилое помещение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Default="003002A1" w:rsidP="00904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305512 Российская Федерация, Курская область, Курский район, Щетински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й сельсовет,</w:t>
            </w:r>
          </w:p>
          <w:p w:rsidR="003002A1" w:rsidRPr="00E17FBB" w:rsidRDefault="003002A1" w:rsidP="00904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п. Лазурный, дом №3/1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46:11:210501:492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904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101.6</w:t>
            </w: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кв.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       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2A1" w:rsidRPr="00E17FBB" w:rsidRDefault="003002A1" w:rsidP="00C76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C76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        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2A1" w:rsidRPr="00E17FBB" w:rsidRDefault="003002A1" w:rsidP="00E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2.07.2018</w:t>
            </w: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2A1" w:rsidRPr="00E17FBB" w:rsidRDefault="003002A1" w:rsidP="00ED0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Инвентаризационный акт от 02.07.2018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2A1" w:rsidRPr="00E17FBB" w:rsidRDefault="003002A1" w:rsidP="00C76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17FB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         -</w:t>
            </w:r>
            <w:bookmarkStart w:id="0" w:name="_GoBack"/>
            <w:bookmarkEnd w:id="0"/>
          </w:p>
        </w:tc>
      </w:tr>
    </w:tbl>
    <w:p w:rsidR="00D944B2" w:rsidRPr="00E17FBB" w:rsidRDefault="00D944B2">
      <w:pPr>
        <w:rPr>
          <w:sz w:val="12"/>
          <w:szCs w:val="12"/>
        </w:rPr>
      </w:pPr>
    </w:p>
    <w:sectPr w:rsidR="00D944B2" w:rsidRPr="00E17FBB" w:rsidSect="008D17F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7F"/>
    <w:rsid w:val="003002A1"/>
    <w:rsid w:val="003312EE"/>
    <w:rsid w:val="008D17FA"/>
    <w:rsid w:val="009043DC"/>
    <w:rsid w:val="00A20A16"/>
    <w:rsid w:val="00BB53EF"/>
    <w:rsid w:val="00C7667F"/>
    <w:rsid w:val="00D944B2"/>
    <w:rsid w:val="00E17FBB"/>
    <w:rsid w:val="00ED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3432EF-9F57-41AD-BFB1-37C612E29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667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667F"/>
    <w:rPr>
      <w:color w:val="800080"/>
      <w:u w:val="single"/>
    </w:rPr>
  </w:style>
  <w:style w:type="paragraph" w:customStyle="1" w:styleId="font5">
    <w:name w:val="font5"/>
    <w:basedOn w:val="a"/>
    <w:rsid w:val="00C76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C7667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4">
    <w:name w:val="xl64"/>
    <w:basedOn w:val="a"/>
    <w:rsid w:val="00C766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C7667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C76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C76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8">
    <w:name w:val="xl68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C766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C7667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76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7667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7667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C766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C7667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C766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1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17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5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2016-02-17T13:20:00Z</cp:lastPrinted>
  <dcterms:created xsi:type="dcterms:W3CDTF">2015-05-08T08:03:00Z</dcterms:created>
  <dcterms:modified xsi:type="dcterms:W3CDTF">2018-08-06T06:34:00Z</dcterms:modified>
</cp:coreProperties>
</file>